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7359E" w14:textId="0DDD99A3" w:rsidR="00F63360" w:rsidRDefault="008E0326">
      <w:pPr>
        <w:spacing w:after="287"/>
        <w:ind w:left="3355" w:firstLine="0"/>
        <w:jc w:val="left"/>
      </w:pPr>
      <w:r>
        <w:rPr>
          <w:rFonts w:cs="Arial"/>
          <w:noProof/>
          <w:sz w:val="20"/>
        </w:rPr>
        <w:drawing>
          <wp:inline distT="0" distB="0" distL="0" distR="0" wp14:anchorId="095BC43B" wp14:editId="0A1BE018">
            <wp:extent cx="1903878" cy="885825"/>
            <wp:effectExtent l="0" t="0" r="1270" b="0"/>
            <wp:docPr id="33414150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141507" name="Immagine 3341415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023" cy="931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0D9C6" w14:textId="77777777" w:rsidR="00F63360" w:rsidRDefault="00000000">
      <w:pPr>
        <w:spacing w:after="0"/>
        <w:ind w:left="101" w:right="96" w:hanging="10"/>
        <w:jc w:val="center"/>
      </w:pPr>
      <w:r>
        <w:rPr>
          <w:sz w:val="24"/>
        </w:rPr>
        <w:t>MODELLO Dl DICHIARAZIONE</w:t>
      </w:r>
    </w:p>
    <w:p w14:paraId="3AAF3F92" w14:textId="77777777" w:rsidR="00F63360" w:rsidRDefault="00000000">
      <w:pPr>
        <w:spacing w:after="252"/>
        <w:ind w:left="101" w:right="91" w:hanging="10"/>
        <w:jc w:val="center"/>
      </w:pPr>
      <w:r>
        <w:rPr>
          <w:sz w:val="24"/>
        </w:rPr>
        <w:t>Dichiarazione sostitutiva dell'atto di notorietà rilasciata ai sensi degli artt. 46 e 47 del D.P.R. 28 dicembre 2000, n. 445</w:t>
      </w:r>
    </w:p>
    <w:p w14:paraId="17660A4E" w14:textId="2D3FF32F" w:rsidR="008E0326" w:rsidRDefault="00000000">
      <w:pPr>
        <w:spacing w:line="350" w:lineRule="auto"/>
        <w:ind w:left="4"/>
      </w:pPr>
      <w:r>
        <w:t xml:space="preserve">Il /La sottoscritto/a </w:t>
      </w:r>
      <w:r w:rsidR="008E0326">
        <w:t xml:space="preserve">                                                                                </w:t>
      </w:r>
      <w:r>
        <w:t>nato</w:t>
      </w:r>
      <w:r w:rsidR="008E0326">
        <w:t>/</w:t>
      </w:r>
      <w:r>
        <w:t>a</w:t>
      </w:r>
      <w:r w:rsidR="008E0326">
        <w:t xml:space="preserve">                                         </w:t>
      </w:r>
      <w:r>
        <w:t xml:space="preserve"> </w:t>
      </w:r>
      <w:r w:rsidR="008E0326">
        <w:t xml:space="preserve">             </w:t>
      </w:r>
    </w:p>
    <w:p w14:paraId="7026982E" w14:textId="0828B9DB" w:rsidR="00F63360" w:rsidRDefault="00000000">
      <w:pPr>
        <w:spacing w:line="350" w:lineRule="auto"/>
        <w:ind w:left="4"/>
      </w:pPr>
      <w:r>
        <w:t>il</w:t>
      </w:r>
      <w:r w:rsidR="008E0326">
        <w:t xml:space="preserve">                                                                   </w:t>
      </w:r>
      <w:r>
        <w:t>e ivi residente in</w:t>
      </w:r>
      <w:r w:rsidR="008E0326">
        <w:t xml:space="preserve">                                                   </w:t>
      </w:r>
      <w:r>
        <w:t xml:space="preserve"> n.</w:t>
      </w:r>
      <w:r w:rsidR="008E0326">
        <w:t xml:space="preserve">                            </w:t>
      </w:r>
      <w:r>
        <w:t xml:space="preserve"> , in ordine all'avviso pubblico di selezione interna per il conferimento di incarico della Posizione Organizzativa denominata:</w:t>
      </w:r>
      <w:r w:rsidR="008E0326">
        <w:t xml:space="preserve">                                                                                                       </w:t>
      </w:r>
      <w:r>
        <w:t>, presa visione della normativa introdotta dal D.lgs. 39/2013 e visto in particolare l'art. 20 del medesimo decreto, sotto la propria responsabilità e consapevole delle sanzioni di cui al comma 5 del predetto art. 20 e delle conseguenze penali previste dall'art. 76 del D.P.R. n. 445/2000 per le ipotesi di falsità in atti e dichiarazioni mendaci:</w:t>
      </w:r>
    </w:p>
    <w:p w14:paraId="13A91C3E" w14:textId="77777777" w:rsidR="00F63360" w:rsidRDefault="00000000" w:rsidP="008E0326">
      <w:pPr>
        <w:pStyle w:val="Titolo1"/>
      </w:pPr>
      <w:r>
        <w:t>DICHIARA</w:t>
      </w:r>
    </w:p>
    <w:p w14:paraId="64170953" w14:textId="0DB15473" w:rsidR="00F63360" w:rsidRDefault="00000000" w:rsidP="008E0326">
      <w:pPr>
        <w:pStyle w:val="Paragrafoelenco"/>
        <w:numPr>
          <w:ilvl w:val="0"/>
          <w:numId w:val="1"/>
        </w:numPr>
        <w:spacing w:line="393" w:lineRule="auto"/>
      </w:pPr>
      <w:proofErr w:type="spellStart"/>
      <w:r>
        <w:t>INCONFERIBILITA'ai</w:t>
      </w:r>
      <w:proofErr w:type="spellEnd"/>
      <w:r>
        <w:t xml:space="preserve"> sensi del D.lgs. 8 aprile 2013, n.39 </w:t>
      </w:r>
      <w:r>
        <w:rPr>
          <w:noProof/>
        </w:rPr>
        <w:drawing>
          <wp:inline distT="0" distB="0" distL="0" distR="0" wp14:anchorId="0D01E514" wp14:editId="1CBDF487">
            <wp:extent cx="36576" cy="36587"/>
            <wp:effectExtent l="0" t="0" r="0" b="0"/>
            <wp:docPr id="1598" name="Picture 1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" name="Picture 15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di non trovarsi in alcuna delle cause di </w:t>
      </w:r>
      <w:proofErr w:type="spellStart"/>
      <w:r>
        <w:t>inconferibilità</w:t>
      </w:r>
      <w:proofErr w:type="spellEnd"/>
      <w:r>
        <w:t xml:space="preserve"> dell'incarico di cui al d.lgs. 8 aprile </w:t>
      </w:r>
      <w:proofErr w:type="gramStart"/>
      <w:r>
        <w:t>2013,n.</w:t>
      </w:r>
      <w:proofErr w:type="gramEnd"/>
      <w:r>
        <w:t xml:space="preserve"> 39 (artt. 3-4-7)</w:t>
      </w:r>
    </w:p>
    <w:p w14:paraId="770A21EA" w14:textId="1AF7681F" w:rsidR="008E0326" w:rsidRDefault="00000000" w:rsidP="008E0326">
      <w:pPr>
        <w:pStyle w:val="Paragrafoelenco"/>
        <w:numPr>
          <w:ilvl w:val="0"/>
          <w:numId w:val="1"/>
        </w:numPr>
        <w:spacing w:after="101"/>
      </w:pPr>
      <w:r w:rsidRPr="008E0326">
        <w:rPr>
          <w:sz w:val="24"/>
        </w:rPr>
        <w:t>INCO</w:t>
      </w:r>
      <w:r w:rsidR="006735F3">
        <w:rPr>
          <w:sz w:val="24"/>
        </w:rPr>
        <w:t>M</w:t>
      </w:r>
      <w:r w:rsidRPr="008E0326">
        <w:rPr>
          <w:sz w:val="24"/>
        </w:rPr>
        <w:t>PATIBILITA' ai sensi del D.lgs. 8 aprile 2013, n.39</w:t>
      </w:r>
    </w:p>
    <w:p w14:paraId="05381DD3" w14:textId="40A1E450" w:rsidR="00F63360" w:rsidRDefault="00000000" w:rsidP="008E0326">
      <w:pPr>
        <w:pStyle w:val="Paragrafoelenco"/>
        <w:numPr>
          <w:ilvl w:val="0"/>
          <w:numId w:val="1"/>
        </w:numPr>
        <w:spacing w:after="101"/>
      </w:pPr>
      <w:r>
        <w:rPr>
          <w:noProof/>
        </w:rPr>
        <w:drawing>
          <wp:inline distT="0" distB="0" distL="0" distR="0" wp14:anchorId="3E5AA4BA" wp14:editId="366E4A90">
            <wp:extent cx="36576" cy="36587"/>
            <wp:effectExtent l="0" t="0" r="0" b="0"/>
            <wp:docPr id="1599" name="Picture 1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" name="Picture 15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0326">
        <w:t xml:space="preserve"> </w:t>
      </w:r>
      <w:r>
        <w:t>di non trovarsi in alcuna delle cause di incompatibilità dell'incarico di cui al d.lgs. 8 aprile 2013,</w:t>
      </w:r>
    </w:p>
    <w:p w14:paraId="5D94170C" w14:textId="77777777" w:rsidR="008E0326" w:rsidRDefault="00000000" w:rsidP="008E0326">
      <w:pPr>
        <w:pStyle w:val="Paragrafoelenco"/>
        <w:numPr>
          <w:ilvl w:val="0"/>
          <w:numId w:val="1"/>
        </w:numPr>
        <w:spacing w:line="373" w:lineRule="auto"/>
        <w:ind w:right="476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02F4BBB" wp14:editId="71792178">
            <wp:simplePos x="0" y="0"/>
            <wp:positionH relativeFrom="page">
              <wp:posOffset>682752</wp:posOffset>
            </wp:positionH>
            <wp:positionV relativeFrom="page">
              <wp:posOffset>7253261</wp:posOffset>
            </wp:positionV>
            <wp:extent cx="6096" cy="12195"/>
            <wp:effectExtent l="0" t="0" r="0" b="0"/>
            <wp:wrapSquare wrapText="bothSides"/>
            <wp:docPr id="1602" name="Picture 1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" name="Picture 16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n. 39 (artt. 9-11-12-13) </w:t>
      </w:r>
    </w:p>
    <w:p w14:paraId="54DCE637" w14:textId="00D9CF15" w:rsidR="00F63360" w:rsidRDefault="00000000" w:rsidP="008E0326">
      <w:pPr>
        <w:pStyle w:val="Paragrafoelenco"/>
        <w:numPr>
          <w:ilvl w:val="0"/>
          <w:numId w:val="1"/>
        </w:numPr>
        <w:tabs>
          <w:tab w:val="left" w:pos="4949"/>
        </w:tabs>
        <w:spacing w:line="373" w:lineRule="auto"/>
        <w:ind w:right="4762"/>
      </w:pPr>
      <w:r>
        <w:t xml:space="preserve"> di ricopri</w:t>
      </w:r>
      <w:r w:rsidR="008E0326">
        <w:t>re at</w:t>
      </w:r>
      <w:r>
        <w:t>tualmente i seguent</w:t>
      </w:r>
      <w:r w:rsidR="008E0326">
        <w:t>i i</w:t>
      </w:r>
      <w:r>
        <w:t>ncarichi:</w:t>
      </w:r>
    </w:p>
    <w:p w14:paraId="3978BF85" w14:textId="10AD75FF" w:rsidR="00F63360" w:rsidRDefault="00000000" w:rsidP="008E0326">
      <w:pPr>
        <w:pStyle w:val="Paragrafoelenco"/>
        <w:numPr>
          <w:ilvl w:val="0"/>
          <w:numId w:val="1"/>
        </w:numPr>
        <w:tabs>
          <w:tab w:val="center" w:pos="450"/>
          <w:tab w:val="center" w:pos="4481"/>
        </w:tabs>
        <w:spacing w:after="47"/>
        <w:jc w:val="left"/>
      </w:pPr>
      <w:r>
        <w:rPr>
          <w:noProof/>
        </w:rPr>
        <w:drawing>
          <wp:inline distT="0" distB="0" distL="0" distR="0" wp14:anchorId="49888C82" wp14:editId="1683356A">
            <wp:extent cx="36576" cy="36586"/>
            <wp:effectExtent l="0" t="0" r="0" b="0"/>
            <wp:docPr id="1601" name="Picture 1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" name="Picture 160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di non avere subito condanne per reati commessi contro la pubblica amministrazione</w:t>
      </w:r>
    </w:p>
    <w:p w14:paraId="68582E9A" w14:textId="77777777" w:rsidR="00F63360" w:rsidRDefault="00000000">
      <w:pPr>
        <w:spacing w:after="538"/>
        <w:ind w:left="-2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2A4E359" wp14:editId="4AB29DE1">
                <wp:extent cx="6144768" cy="18293"/>
                <wp:effectExtent l="0" t="0" r="0" b="0"/>
                <wp:docPr id="3758" name="Group 37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4768" cy="18293"/>
                          <a:chOff x="0" y="0"/>
                          <a:chExt cx="6144768" cy="18293"/>
                        </a:xfrm>
                      </wpg:grpSpPr>
                      <wps:wsp>
                        <wps:cNvPr id="3757" name="Shape 3757"/>
                        <wps:cNvSpPr/>
                        <wps:spPr>
                          <a:xfrm>
                            <a:off x="0" y="0"/>
                            <a:ext cx="614476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768" h="18293">
                                <a:moveTo>
                                  <a:pt x="0" y="9147"/>
                                </a:moveTo>
                                <a:lnTo>
                                  <a:pt x="6144768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58" style="width:483.84pt;height:1.44043pt;mso-position-horizontal-relative:char;mso-position-vertical-relative:line" coordsize="61447,182">
                <v:shape id="Shape 3757" style="position:absolute;width:61447;height:182;left:0;top:0;" coordsize="6144768,18293" path="m0,9147l6144768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A00A942" w14:textId="77777777" w:rsidR="00F63360" w:rsidRDefault="00000000">
      <w:pPr>
        <w:spacing w:after="204"/>
        <w:ind w:left="4186" w:firstLine="0"/>
        <w:jc w:val="left"/>
      </w:pPr>
      <w:r>
        <w:rPr>
          <w:noProof/>
        </w:rPr>
        <w:drawing>
          <wp:inline distT="0" distB="0" distL="0" distR="0" wp14:anchorId="415FA4B1" wp14:editId="0D3DFFFB">
            <wp:extent cx="841248" cy="103662"/>
            <wp:effectExtent l="0" t="0" r="0" b="0"/>
            <wp:docPr id="1663" name="Picture 1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" name="Picture 166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1248" cy="10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9FE41" w14:textId="77777777" w:rsidR="00F63360" w:rsidRDefault="00000000">
      <w:pPr>
        <w:spacing w:after="371" w:line="351" w:lineRule="auto"/>
        <w:ind w:left="4"/>
      </w:pPr>
      <w:r>
        <w:t>Ai sensi dell'art. 20 del d.lgs. 39/2013 a rendere dichiarazione, con cadenza annuale, sulla insussistenza delle cause di incompatibilità previste dal citato decreto e a comunicare tempestivamente eventuali variazioni del contenuto della presente rendendo, se del caso, una nuova dichiarazione sostitutiva.</w:t>
      </w:r>
    </w:p>
    <w:p w14:paraId="4B4BBCB5" w14:textId="77777777" w:rsidR="00F63360" w:rsidRDefault="00000000">
      <w:pPr>
        <w:pStyle w:val="Titolo2"/>
      </w:pPr>
      <w:r>
        <w:t>Trattamento dei dati personali</w:t>
      </w:r>
    </w:p>
    <w:p w14:paraId="33935554" w14:textId="77777777" w:rsidR="00F63360" w:rsidRDefault="00000000">
      <w:pPr>
        <w:spacing w:after="112"/>
        <w:ind w:left="4"/>
      </w:pPr>
      <w:r>
        <w:t>Il/La sottoscritto/a dichiara di essere informato, ai sensi dell'art. 13 del Decreto Legislativo 30 giugno 2003</w:t>
      </w:r>
    </w:p>
    <w:p w14:paraId="70E7F60D" w14:textId="77777777" w:rsidR="008E0326" w:rsidRDefault="00000000" w:rsidP="008E0326">
      <w:pPr>
        <w:spacing w:after="1156" w:line="352" w:lineRule="auto"/>
        <w:ind w:left="4"/>
      </w:pPr>
      <w:r>
        <w:t>n. 196, circa il trattamento dei dati personali raccolti, e in particolare, che tali dati saranno trattati, anche con strumenti informatici esclusivamente per le finalità per le quali la presente dichiarazione viene resa.</w:t>
      </w:r>
    </w:p>
    <w:p w14:paraId="69024641" w14:textId="5CD40177" w:rsidR="00F63360" w:rsidRDefault="00000000" w:rsidP="008E0326">
      <w:pPr>
        <w:spacing w:after="1156" w:line="352" w:lineRule="auto"/>
        <w:ind w:left="4"/>
      </w:pPr>
      <w:r>
        <w:t>Luogo e data</w:t>
      </w:r>
      <w:r>
        <w:tab/>
      </w:r>
      <w:r w:rsidR="008E0326">
        <w:tab/>
      </w:r>
      <w:r w:rsidR="008E0326">
        <w:tab/>
      </w:r>
      <w:r w:rsidR="008E0326">
        <w:tab/>
      </w:r>
      <w:r w:rsidR="008E0326">
        <w:tab/>
      </w:r>
      <w:r w:rsidR="008E0326">
        <w:tab/>
      </w:r>
      <w:r w:rsidR="008E0326">
        <w:tab/>
      </w:r>
      <w:r w:rsidR="008E0326">
        <w:tab/>
      </w:r>
      <w:r>
        <w:t>NOME E COGNOME</w:t>
      </w:r>
    </w:p>
    <w:sectPr w:rsidR="00F63360">
      <w:pgSz w:w="11904" w:h="16834"/>
      <w:pgMar w:top="970" w:right="1094" w:bottom="1440" w:left="10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BB292A"/>
    <w:multiLevelType w:val="hybridMultilevel"/>
    <w:tmpl w:val="FF2E1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20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360"/>
    <w:rsid w:val="003431E8"/>
    <w:rsid w:val="004B6E5A"/>
    <w:rsid w:val="005655FA"/>
    <w:rsid w:val="006735F3"/>
    <w:rsid w:val="008E0326"/>
    <w:rsid w:val="00E51545"/>
    <w:rsid w:val="00F6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A056"/>
  <w15:docId w15:val="{A1DEF13A-BBE8-45B4-AF48-CF9C0A62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/>
      <w:ind w:left="19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1"/>
      <w:ind w:right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05"/>
      <w:ind w:left="14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30"/>
    </w:rPr>
  </w:style>
  <w:style w:type="paragraph" w:styleId="Paragrafoelenco">
    <w:name w:val="List Paragraph"/>
    <w:basedOn w:val="Normale"/>
    <w:uiPriority w:val="34"/>
    <w:qFormat/>
    <w:rsid w:val="008E0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ESA</cp:lastModifiedBy>
  <cp:revision>3</cp:revision>
  <cp:lastPrinted>2024-12-05T07:45:00Z</cp:lastPrinted>
  <dcterms:created xsi:type="dcterms:W3CDTF">2024-11-22T11:21:00Z</dcterms:created>
  <dcterms:modified xsi:type="dcterms:W3CDTF">2024-12-05T07:47:00Z</dcterms:modified>
</cp:coreProperties>
</file>